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OSÓB </w:t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p>
      <w:pPr>
        <w:pStyle w:val="Normal"/>
        <w:jc w:val="both"/>
        <w:rPr>
          <w:rFonts w:ascii="Arial" w:hAnsi="Arial" w:cs="Arial"/>
          <w:b/>
          <w:i/>
          <w:i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skierowanych przez wykonawcę do realizacji zamówienia publicznego, posiadających wymagane uprawnienia wg. wymagań zapytania ofertowego w zakresie spełniania warunków udziału                          w postępowaniu wraz z podaniem ich kwalifikacji zawodowych, uprawnień, a</w:t>
      </w:r>
      <w:r>
        <w:rPr>
          <w:rFonts w:cs="Arial" w:ascii="Arial" w:hAnsi="Arial"/>
          <w:color w:val="000000"/>
          <w:sz w:val="21"/>
          <w:szCs w:val="21"/>
          <w:shd w:fill="FFFFFF" w:val="clear"/>
          <w:lang w:eastAsia="zh-CN"/>
        </w:rPr>
        <w:t xml:space="preserve"> także</w:t>
      </w:r>
      <w:r>
        <w:rPr>
          <w:rFonts w:cs="Arial" w:ascii="Arial" w:hAnsi="Arial"/>
          <w:sz w:val="21"/>
          <w:szCs w:val="21"/>
        </w:rPr>
        <w:t xml:space="preserve"> informację                o podstawie do dysponowania tymi osobami.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002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31"/>
        <w:gridCol w:w="2986"/>
        <w:gridCol w:w="2480"/>
        <w:gridCol w:w="1804"/>
      </w:tblGrid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Imię i Nazwisko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Kwalifikacje zawodowe/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uprawnienia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Zakres powierzonych czynności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  <w:t>Podstawa do dysponowania osobą</w:t>
            </w:r>
          </w:p>
        </w:tc>
      </w:tr>
      <w:tr>
        <w:trPr/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  <w:tr>
        <w:trPr/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1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i/>
          <w:i/>
          <w:sz w:val="21"/>
          <w:szCs w:val="21"/>
        </w:rPr>
      </w:pPr>
      <w:r>
        <w:rPr>
          <w:rFonts w:cs="Arial" w:ascii="Arial" w:hAnsi="Arial"/>
          <w:i/>
          <w:sz w:val="21"/>
          <w:szCs w:val="21"/>
        </w:rPr>
      </w:r>
    </w:p>
    <w:p>
      <w:pPr>
        <w:pStyle w:val="Normal"/>
        <w:rPr>
          <w:rFonts w:ascii="Arial" w:hAnsi="Arial" w:cs="Arial"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>Należy załączyć stosowne uprawnienia w/w osób.</w:t>
      </w:r>
    </w:p>
    <w:p>
      <w:pPr>
        <w:pStyle w:val="Normal"/>
        <w:rPr>
          <w:rFonts w:ascii="Arial" w:hAnsi="Arial" w:cs="Arial"/>
          <w:b/>
          <w:i/>
          <w:i/>
          <w:iCs/>
          <w:sz w:val="21"/>
          <w:szCs w:val="21"/>
        </w:rPr>
      </w:pPr>
      <w:r>
        <w:rPr>
          <w:rFonts w:cs="Arial" w:ascii="Arial" w:hAnsi="Arial"/>
          <w:b/>
          <w:i/>
          <w:iCs/>
          <w:sz w:val="21"/>
          <w:szCs w:val="21"/>
        </w:rPr>
        <w:t xml:space="preserve"> 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Podpis osoby upoważnionej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BodyText"/>
        <w:spacing w:before="170" w:after="0"/>
        <w:ind w:hanging="42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BodyText"/>
        <w:ind w:hanging="3354" w:left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  <w:lang w:eastAsia="zh-CN"/>
        </w:rPr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  <w:font w:name="Arial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5</w:t>
    </w:r>
  </w:p>
  <w:p>
    <w:pPr>
      <w:pStyle w:val="Header"/>
      <w:jc w:val="both"/>
      <w:rPr>
        <w:rFonts w:ascii="Arial" w:hAnsi="Arial" w:cs="Arial"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ny"/>
      <w:suppressAutoHyphens w:val="true"/>
      <w:spacing w:lineRule="auto" w:line="276"/>
      <w:ind w:hanging="0" w:left="0" w:right="0"/>
      <w:jc w:val="center"/>
      <w:rPr/>
    </w:pP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Remont dzwonnicy przy Kościele p.w. Św. Wita, Modesta i Krescencji MM                                          w Nasiechowicach”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sz w:val="28"/>
      <w:lang w:val="x-none"/>
    </w:rPr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LibreOffice/7.6.2.1$Windows_X86_64 LibreOffice_project/56f7684011345957bbf33a7ee678afaf4d2ba333</Application>
  <AppVersion>15.0000</AppVersion>
  <Pages>1</Pages>
  <Words>87</Words>
  <Characters>753</Characters>
  <CharactersWithSpaces>908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2024-10-02T13:26:08Z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